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F72" w:rsidRDefault="005A0F72" w:rsidP="005A0F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Czasowniki modalne (lekcja 1 i 2 ) 18.03.2020</w:t>
      </w:r>
    </w:p>
    <w:p w:rsidR="005A0F72" w:rsidRDefault="005A0F72" w:rsidP="005A0F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ostatnich lekcjach poznaliśmy czasowniki modalne können, wollen oraz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müssen</w:t>
      </w:r>
      <w:r>
        <w:rPr>
          <w:rFonts w:ascii="Times New Roman" w:hAnsi="Times New Roman" w:cs="Times New Roman"/>
          <w:b/>
          <w:sz w:val="24"/>
          <w:szCs w:val="24"/>
        </w:rPr>
        <w:t xml:space="preserve"> oraz ich odmianę. </w:t>
      </w:r>
    </w:p>
    <w:p w:rsidR="005A0F72" w:rsidRDefault="005A0F72" w:rsidP="005A0F72">
      <w:pPr>
        <w:rPr>
          <w:rFonts w:ascii="Times New Roman" w:hAnsi="Times New Roman" w:cs="Times New Roman"/>
          <w:b/>
          <w:sz w:val="24"/>
          <w:szCs w:val="24"/>
        </w:rPr>
      </w:pPr>
    </w:p>
    <w:p w:rsidR="005A0F72" w:rsidRDefault="005A0F72" w:rsidP="005A0F72">
      <w:pPr>
        <w:pStyle w:val="NormalnyWeb"/>
        <w:shd w:val="clear" w:color="auto" w:fill="FFFFFF"/>
        <w:rPr>
          <w:color w:val="222222"/>
        </w:rPr>
      </w:pPr>
      <w:r>
        <w:rPr>
          <w:color w:val="222222"/>
        </w:rPr>
        <w:t>Czasowniki modalne (</w:t>
      </w:r>
      <w:r>
        <w:rPr>
          <w:rStyle w:val="Pogrubienie"/>
          <w:color w:val="222222"/>
        </w:rPr>
        <w:t>Modalverben</w:t>
      </w:r>
      <w:r>
        <w:rPr>
          <w:color w:val="222222"/>
        </w:rPr>
        <w:t>) odmieniają się nieco inaczej niż pozostałe czasowniki języka niemieckiego. Szczególną uwagę należy zwrócić na to, że 1. i 3. osoba liczby pojedynczej ma taką samą formę.</w:t>
      </w:r>
    </w:p>
    <w:p w:rsidR="005A0F72" w:rsidRDefault="005A0F72" w:rsidP="005A0F72">
      <w:pPr>
        <w:pStyle w:val="NormalnyWeb"/>
        <w:shd w:val="clear" w:color="auto" w:fill="FFFFFF"/>
        <w:rPr>
          <w:color w:val="222222"/>
        </w:rPr>
      </w:pPr>
      <w:r>
        <w:rPr>
          <w:color w:val="222222"/>
        </w:rPr>
        <w:t>Czasowniki modalne występują zazwyczaj z bezokolicznikiem innego czasownika. Bezokolicznik występuje na końcu zdania.</w:t>
      </w:r>
    </w:p>
    <w:p w:rsidR="005A0F72" w:rsidRDefault="005A0F72" w:rsidP="005A0F72">
      <w:pPr>
        <w:pStyle w:val="NormalnyWeb"/>
        <w:shd w:val="clear" w:color="auto" w:fill="FFFFFF"/>
        <w:rPr>
          <w:color w:val="222222"/>
        </w:rPr>
      </w:pPr>
      <w:r>
        <w:rPr>
          <w:color w:val="222222"/>
        </w:rPr>
        <w:t>Oto odmiana czasowników modalnych:</w:t>
      </w:r>
    </w:p>
    <w:p w:rsidR="005A0F72" w:rsidRDefault="005A0F72" w:rsidP="005A0F72">
      <w:pPr>
        <w:pStyle w:val="NormalnyWeb"/>
        <w:shd w:val="clear" w:color="auto" w:fill="FFFFFF"/>
        <w:rPr>
          <w:b/>
          <w:color w:val="FF0000"/>
        </w:rPr>
      </w:pPr>
      <w:r>
        <w:rPr>
          <w:rStyle w:val="tbg"/>
          <w:b/>
          <w:color w:val="FF0000"/>
          <w:bdr w:val="dotted" w:sz="6" w:space="0" w:color="D1D2A0" w:frame="1"/>
          <w:shd w:val="clear" w:color="auto" w:fill="FEFEE4"/>
        </w:rPr>
        <w:t>wollen</w:t>
      </w:r>
      <w:r>
        <w:rPr>
          <w:b/>
          <w:color w:val="FF0000"/>
        </w:rPr>
        <w:t> (chcieć):</w:t>
      </w:r>
    </w:p>
    <w:p w:rsidR="005A0F72" w:rsidRDefault="005A0F72" w:rsidP="005A0F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liczba pojedyncza</w:t>
      </w:r>
      <w:r>
        <w:rPr>
          <w:rFonts w:ascii="Times New Roman" w:hAnsi="Times New Roman" w:cs="Times New Roman"/>
          <w:b/>
          <w:sz w:val="24"/>
          <w:szCs w:val="24"/>
        </w:rPr>
        <w:tab/>
        <w:t>liczba mnoga</w:t>
      </w:r>
    </w:p>
    <w:p w:rsidR="005A0F72" w:rsidRDefault="005A0F72" w:rsidP="005A0F72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ich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ab/>
        <w:t>will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ab/>
        <w:t xml:space="preserve">            wir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ab/>
        <w:t>wollen</w:t>
      </w:r>
    </w:p>
    <w:p w:rsidR="005A0F72" w:rsidRDefault="005A0F72" w:rsidP="005A0F72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du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ab/>
        <w:t>willst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ab/>
        <w:t xml:space="preserve">            ihr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ab/>
        <w:t>wollt</w:t>
      </w:r>
    </w:p>
    <w:p w:rsidR="005A0F72" w:rsidRDefault="005A0F72" w:rsidP="005A0F72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er         will                 sie/Sie wollen</w:t>
      </w:r>
    </w:p>
    <w:p w:rsidR="005A0F72" w:rsidRDefault="005A0F72" w:rsidP="005A0F72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sie        will</w:t>
      </w:r>
    </w:p>
    <w:p w:rsidR="005A0F72" w:rsidRDefault="005A0F72" w:rsidP="005A0F72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es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ab/>
        <w:t>will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ab/>
      </w:r>
    </w:p>
    <w:p w:rsidR="005A0F72" w:rsidRDefault="005A0F72" w:rsidP="005A0F72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5A0F72" w:rsidRDefault="005A0F72" w:rsidP="005A0F7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können (móc, umieć, potrafić):</w:t>
      </w:r>
    </w:p>
    <w:p w:rsidR="005A0F72" w:rsidRDefault="005A0F72" w:rsidP="005A0F72">
      <w:pPr>
        <w:rPr>
          <w:rFonts w:ascii="Times New Roman" w:hAnsi="Times New Roman" w:cs="Times New Roman"/>
          <w:b/>
          <w:sz w:val="24"/>
          <w:szCs w:val="24"/>
        </w:rPr>
      </w:pPr>
    </w:p>
    <w:p w:rsidR="005A0F72" w:rsidRDefault="005A0F72" w:rsidP="005A0F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liczba pojedyncza</w:t>
      </w:r>
      <w:r>
        <w:rPr>
          <w:rFonts w:ascii="Times New Roman" w:hAnsi="Times New Roman" w:cs="Times New Roman"/>
          <w:b/>
          <w:sz w:val="24"/>
          <w:szCs w:val="24"/>
        </w:rPr>
        <w:tab/>
        <w:t>liczba mnoga</w:t>
      </w:r>
    </w:p>
    <w:p w:rsidR="005A0F72" w:rsidRDefault="005A0F72" w:rsidP="005A0F72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ich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ab/>
        <w:t>kann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ab/>
        <w:t xml:space="preserve">               wir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ab/>
        <w:t>können</w:t>
      </w:r>
    </w:p>
    <w:p w:rsidR="005A0F72" w:rsidRDefault="005A0F72" w:rsidP="005A0F72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du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ab/>
        <w:t>kannst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ab/>
        <w:t xml:space="preserve">               ihr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ab/>
        <w:t>könnt</w:t>
      </w:r>
    </w:p>
    <w:p w:rsidR="005A0F72" w:rsidRDefault="005A0F72" w:rsidP="005A0F72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er        kann                  sie/Sie können</w:t>
      </w:r>
    </w:p>
    <w:p w:rsidR="005A0F72" w:rsidRDefault="005A0F72" w:rsidP="005A0F72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sie       kann</w:t>
      </w:r>
    </w:p>
    <w:p w:rsidR="005A0F72" w:rsidRDefault="005A0F72" w:rsidP="005A0F72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es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ab/>
        <w:t>kann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ab/>
      </w:r>
    </w:p>
    <w:p w:rsidR="005A0F72" w:rsidRDefault="005A0F72" w:rsidP="005A0F72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ab/>
      </w:r>
    </w:p>
    <w:p w:rsidR="005A0F72" w:rsidRDefault="005A0F72" w:rsidP="005A0F72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5A0F72" w:rsidRDefault="005A0F72" w:rsidP="005A0F72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5A0F72" w:rsidRDefault="005A0F72" w:rsidP="005A0F72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5A0F72" w:rsidRDefault="005A0F72" w:rsidP="005A0F72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5A0F72" w:rsidRDefault="005A0F72" w:rsidP="005A0F7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müssen (musieć):</w:t>
      </w:r>
    </w:p>
    <w:p w:rsidR="005A0F72" w:rsidRDefault="005A0F72" w:rsidP="005A0F72">
      <w:pPr>
        <w:rPr>
          <w:rFonts w:ascii="Times New Roman" w:hAnsi="Times New Roman" w:cs="Times New Roman"/>
          <w:b/>
          <w:sz w:val="24"/>
          <w:szCs w:val="24"/>
        </w:rPr>
      </w:pPr>
    </w:p>
    <w:p w:rsidR="005A0F72" w:rsidRDefault="005A0F72" w:rsidP="005A0F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liczba pojedyncza</w:t>
      </w:r>
      <w:r>
        <w:rPr>
          <w:rFonts w:ascii="Times New Roman" w:hAnsi="Times New Roman" w:cs="Times New Roman"/>
          <w:b/>
          <w:sz w:val="24"/>
          <w:szCs w:val="24"/>
        </w:rPr>
        <w:tab/>
        <w:t>liczba mnoga</w:t>
      </w:r>
    </w:p>
    <w:p w:rsidR="005A0F72" w:rsidRDefault="005A0F72" w:rsidP="005A0F72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ich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ab/>
        <w:t>muss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ab/>
        <w:t xml:space="preserve">            wir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ab/>
        <w:t>müssen</w:t>
      </w:r>
    </w:p>
    <w:p w:rsidR="005A0F72" w:rsidRDefault="005A0F72" w:rsidP="005A0F72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du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ab/>
        <w:t>musst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ab/>
        <w:t xml:space="preserve">            ihr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ab/>
        <w:t>müsst</w:t>
      </w:r>
    </w:p>
    <w:p w:rsidR="005A0F72" w:rsidRDefault="005A0F72" w:rsidP="005A0F72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er        muss               sie/ Sie müssen</w:t>
      </w:r>
    </w:p>
    <w:p w:rsidR="005A0F72" w:rsidRDefault="005A0F72" w:rsidP="005A0F72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sie       muss</w:t>
      </w:r>
    </w:p>
    <w:p w:rsidR="005A0F72" w:rsidRDefault="005A0F72" w:rsidP="005A0F72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es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ab/>
        <w:t>muss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ab/>
      </w:r>
    </w:p>
    <w:p w:rsidR="005A0F72" w:rsidRDefault="005A0F72" w:rsidP="005A0F72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5A0F72" w:rsidRDefault="005A0F72" w:rsidP="005A0F72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5A0F72" w:rsidRDefault="005A0F72" w:rsidP="005A0F72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ab/>
      </w:r>
    </w:p>
    <w:p w:rsidR="005A0F72" w:rsidRDefault="005A0F72" w:rsidP="005A0F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Czasowniki modalne mogą występować w zdaniu samodzielnie (przykład 1) lub z innymi czasownikami (przykład 2). Jeśli występują z innym czasownikiem, wtedy ten drugi czasownik znajduje się zawsze na końcu zdania w formie bezokolicznika (nie odmieniamy go).</w:t>
      </w:r>
    </w:p>
    <w:p w:rsidR="005A0F72" w:rsidRDefault="005A0F72" w:rsidP="005A0F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 1:</w:t>
      </w:r>
    </w:p>
    <w:p w:rsidR="005A0F72" w:rsidRDefault="005A0F72" w:rsidP="005A0F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Ich mag Äpfel. – Lubię jabłka.</w:t>
      </w:r>
    </w:p>
    <w:p w:rsidR="005A0F72" w:rsidRDefault="005A0F72" w:rsidP="005A0F72">
      <w:pPr>
        <w:rPr>
          <w:rFonts w:ascii="Times New Roman" w:hAnsi="Times New Roman" w:cs="Times New Roman"/>
          <w:b/>
          <w:sz w:val="24"/>
          <w:szCs w:val="24"/>
        </w:rPr>
      </w:pPr>
    </w:p>
    <w:p w:rsidR="005A0F72" w:rsidRDefault="005A0F72" w:rsidP="005A0F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 2:</w:t>
      </w:r>
    </w:p>
    <w:p w:rsidR="005A0F72" w:rsidRDefault="005A0F72" w:rsidP="005A0F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Ich will heute ins Kino gehen. – Chcę pójść dzisiaj do kina.</w:t>
      </w:r>
    </w:p>
    <w:p w:rsidR="005A0F72" w:rsidRDefault="005A0F72" w:rsidP="005A0F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tym przykładzie drugim czasownikiem jest czasownik gehen. Zauważcie, że zgodnie z tym, co napisałam wyżej znajduje się on na końcu zdania w formie bezokolicznika.</w:t>
      </w:r>
    </w:p>
    <w:p w:rsidR="005A0F72" w:rsidRDefault="005A0F72" w:rsidP="005A0F72">
      <w:pPr>
        <w:rPr>
          <w:rFonts w:ascii="Times New Roman" w:hAnsi="Times New Roman" w:cs="Times New Roman"/>
          <w:b/>
          <w:sz w:val="24"/>
          <w:szCs w:val="24"/>
        </w:rPr>
      </w:pPr>
    </w:p>
    <w:p w:rsidR="005A0F72" w:rsidRDefault="005A0F72" w:rsidP="005A0F72">
      <w:pPr>
        <w:rPr>
          <w:rFonts w:ascii="Times New Roman" w:hAnsi="Times New Roman" w:cs="Times New Roman"/>
          <w:b/>
          <w:sz w:val="24"/>
          <w:szCs w:val="24"/>
        </w:rPr>
      </w:pPr>
    </w:p>
    <w:p w:rsidR="005A0F72" w:rsidRDefault="005A0F72" w:rsidP="005A0F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gramatyczne. Uzupełnij luki w zdaniach, czasownikami modalnymi w odpowiedniej formie. </w:t>
      </w:r>
    </w:p>
    <w:p w:rsidR="005A0F72" w:rsidRDefault="005A0F72" w:rsidP="005A0F7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Przykład: Das Auto ist in der Werkstatt. Du </w:t>
      </w:r>
      <w:r>
        <w:rPr>
          <w:rFonts w:ascii="Times New Roman" w:hAnsi="Times New Roman" w:cs="Times New Roman"/>
          <w:b/>
          <w:sz w:val="24"/>
          <w:szCs w:val="24"/>
        </w:rPr>
        <w:t>musst</w:t>
      </w:r>
      <w:r>
        <w:rPr>
          <w:rFonts w:ascii="Times New Roman" w:hAnsi="Times New Roman" w:cs="Times New Roman"/>
          <w:sz w:val="24"/>
          <w:szCs w:val="24"/>
        </w:rPr>
        <w:t xml:space="preserve"> heute zur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Arbeit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laufen.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[müssen / laufen]</w:t>
      </w:r>
    </w:p>
    <w:p w:rsidR="005A0F72" w:rsidRDefault="005A0F72" w:rsidP="005A0F7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1.) Ich ………………….für morgen meine Hausaufgaben………….. [müssen + machen]</w:t>
      </w:r>
    </w:p>
    <w:p w:rsidR="005A0F72" w:rsidRDefault="005A0F72" w:rsidP="005A0F72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5A0F72" w:rsidRDefault="005A0F72" w:rsidP="005A0F7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2.) Was…………………….Sie? [wollen]</w:t>
      </w:r>
    </w:p>
    <w:p w:rsidR="005A0F72" w:rsidRDefault="005A0F72" w:rsidP="005A0F72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5A0F72" w:rsidRDefault="005A0F72" w:rsidP="005A0F7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3.) Wir…………………………………………………..nächste Woche die Küche………... [müssen + putzen]</w:t>
      </w:r>
    </w:p>
    <w:p w:rsidR="005A0F72" w:rsidRDefault="005A0F72" w:rsidP="005A0F72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5A0F72" w:rsidRDefault="005A0F72" w:rsidP="005A0F7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4.) Nächste Woche……………………wir nach Berlin ………………….. [können + fahren]</w:t>
      </w:r>
    </w:p>
    <w:p w:rsidR="005A0F72" w:rsidRDefault="005A0F72" w:rsidP="005A0F72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5A0F72" w:rsidRDefault="005A0F72" w:rsidP="005A0F7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5.) Ich ………………… meine Hausaufgaben machen,………….. aber lieber spielen. [müssen / wollen]</w:t>
      </w:r>
    </w:p>
    <w:p w:rsidR="005A0F72" w:rsidRDefault="005A0F72" w:rsidP="005A0F72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5A0F72" w:rsidRDefault="005A0F72" w:rsidP="005A0F7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6.) Ich ……………..Englisch sprechen. ……………..jetzt aber Deutsch lernen. [können / wollen]</w:t>
      </w:r>
    </w:p>
    <w:p w:rsidR="005A0F72" w:rsidRDefault="005A0F72" w:rsidP="005A0F72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5A0F72" w:rsidRDefault="005A0F72" w:rsidP="005A0F7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7.) Du ………………..hier nicht rein, du …………………….draußen warten. [dürfen / müssen]</w:t>
      </w:r>
    </w:p>
    <w:p w:rsidR="005A0F72" w:rsidRDefault="005A0F72" w:rsidP="005A0F72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5A0F72" w:rsidRDefault="005A0F72" w:rsidP="005A0F7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8.) ………….Sie (formal/forma grzecznościowa) etwas trinken? </w:t>
      </w:r>
    </w:p>
    <w:p w:rsidR="005A0F72" w:rsidRDefault="005A0F72" w:rsidP="005A0F7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……………ich Ihnen etwas bringen? [möchten / dürfen]</w:t>
      </w:r>
    </w:p>
    <w:p w:rsidR="005A0F72" w:rsidRDefault="005A0F72" w:rsidP="005A0F72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5A0F72" w:rsidRDefault="005A0F72" w:rsidP="005A0F7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9.) Er ………………..nach Deutschland, ………………….aber kein Deutsch sprechen. [wollen / können]</w:t>
      </w:r>
    </w:p>
    <w:p w:rsidR="005A0F72" w:rsidRDefault="005A0F72" w:rsidP="005A0F72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5A0F72" w:rsidRDefault="005A0F72" w:rsidP="005A0F7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10.) ………………….Sie mir helfen? Das Projekt ……………… bis morgen fertig sein. [können / sollen]</w:t>
      </w:r>
    </w:p>
    <w:p w:rsidR="005A0F72" w:rsidRDefault="005A0F72" w:rsidP="005A0F72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5A0F72" w:rsidRDefault="005A0F72" w:rsidP="005A0F7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11.) Er ………………..packen, damit er morgen in den Urlaub fahren ………. . [müssen / können]</w:t>
      </w:r>
    </w:p>
    <w:p w:rsidR="005A0F72" w:rsidRDefault="005A0F72" w:rsidP="005A0F72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5A0F72" w:rsidRDefault="005A0F72" w:rsidP="005A0F7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12.) Ihr ……………kein Bier trinken? </w:t>
      </w:r>
    </w:p>
    <w:p w:rsidR="005A0F72" w:rsidRDefault="005A0F72" w:rsidP="005A0F7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………………….ich euch etwas anderes anbieten? [möchten / können]</w:t>
      </w:r>
    </w:p>
    <w:p w:rsidR="005A0F72" w:rsidRDefault="005A0F72" w:rsidP="005A0F72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5A0F72" w:rsidRDefault="005A0F72" w:rsidP="005A0F7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13.) Du …………………….hart arbeiten, wenn du erfolgreich sein ……………. [müssen / wollen]</w:t>
      </w:r>
    </w:p>
    <w:p w:rsidR="005A0F72" w:rsidRDefault="005A0F72" w:rsidP="005A0F72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5A0F72" w:rsidRDefault="005A0F72" w:rsidP="005A0F7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14.) Ich ………………..etwas trinken, ihr ………………..lieber etwas essen. [möchten]</w:t>
      </w:r>
    </w:p>
    <w:p w:rsidR="005A0F72" w:rsidRDefault="005A0F72" w:rsidP="005A0F72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5A0F72" w:rsidRDefault="005A0F72" w:rsidP="005A0F7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15.) Ihr……………….. mir helfen, ……………….es aber nicht tun. [können / müssen]</w:t>
      </w:r>
    </w:p>
    <w:p w:rsidR="005A0F72" w:rsidRDefault="005A0F72" w:rsidP="005A0F72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5A0F72" w:rsidRDefault="005A0F72" w:rsidP="005A0F72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5A0F72" w:rsidRDefault="005A0F72" w:rsidP="005A0F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gramatyczne. Uzupełnij luki w zdaniach, czasownikami modalnymi w odpowiedniej formie. </w:t>
      </w:r>
    </w:p>
    <w:p w:rsidR="005A0F72" w:rsidRDefault="005A0F72" w:rsidP="005A0F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0F72" w:rsidRDefault="005A0F72" w:rsidP="005A0F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pl-PL"/>
        </w:rPr>
        <w:t>Ihr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in;height:18pt" o:ole="">
            <v:imagedata r:id="rId5" o:title=""/>
          </v:shape>
          <w:control r:id="rId6" w:name="DefaultOcxName" w:shapeid="_x0000_i1054"/>
        </w:objec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pl-PL"/>
        </w:rPr>
        <w:t> </w:t>
      </w:r>
      <w:r>
        <w:rPr>
          <w:rFonts w:ascii="Helvetica" w:eastAsia="Times New Roman" w:hAnsi="Helvetica" w:cs="Times New Roman"/>
          <w:color w:val="0000FF"/>
          <w:sz w:val="24"/>
          <w:szCs w:val="24"/>
          <w:bdr w:val="single" w:sz="6" w:space="2" w:color="CCCCCC" w:frame="1"/>
          <w:shd w:val="clear" w:color="auto" w:fill="FFFFFF"/>
          <w:lang w:val="de-DE" w:eastAsia="pl-PL"/>
        </w:rPr>
        <w:t>müssen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pl-PL"/>
        </w:rPr>
        <w:t> noch eure Zimmer aufräumen.</w:t>
      </w:r>
    </w:p>
    <w:p w:rsidR="005A0F72" w:rsidRDefault="005A0F72" w:rsidP="005A0F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Was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object w:dxaOrig="1440" w:dyaOrig="1440">
          <v:shape id="_x0000_i1053" type="#_x0000_t75" style="width:1in;height:18pt" o:ole="">
            <v:imagedata r:id="rId5" o:title=""/>
          </v:shape>
          <w:control r:id="rId7" w:name="DefaultOcxName1" w:shapeid="_x0000_i1053"/>
        </w:objec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>
        <w:rPr>
          <w:rFonts w:ascii="Helvetica" w:eastAsia="Times New Roman" w:hAnsi="Helvetica" w:cs="Times New Roman"/>
          <w:color w:val="0000FF"/>
          <w:sz w:val="24"/>
          <w:szCs w:val="24"/>
          <w:bdr w:val="single" w:sz="6" w:space="2" w:color="CCCCCC" w:frame="1"/>
          <w:shd w:val="clear" w:color="auto" w:fill="FFFFFF"/>
          <w:lang w:eastAsia="pl-PL"/>
        </w:rPr>
        <w:t>möchten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ihr trinken?</w:t>
      </w:r>
    </w:p>
    <w:p w:rsidR="005A0F72" w:rsidRDefault="005A0F72" w:rsidP="005A0F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pl-PL"/>
        </w:rPr>
        <w:t>Hier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object w:dxaOrig="1440" w:dyaOrig="1440">
          <v:shape id="_x0000_i1052" type="#_x0000_t75" style="width:1in;height:18pt" o:ole="">
            <v:imagedata r:id="rId5" o:title=""/>
          </v:shape>
          <w:control r:id="rId8" w:name="DefaultOcxName2" w:shapeid="_x0000_i1052"/>
        </w:objec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pl-PL"/>
        </w:rPr>
        <w:t> </w:t>
      </w:r>
      <w:r>
        <w:rPr>
          <w:rFonts w:ascii="Helvetica" w:eastAsia="Times New Roman" w:hAnsi="Helvetica" w:cs="Times New Roman"/>
          <w:color w:val="0000FF"/>
          <w:sz w:val="24"/>
          <w:szCs w:val="24"/>
          <w:bdr w:val="single" w:sz="6" w:space="2" w:color="CCCCCC" w:frame="1"/>
          <w:shd w:val="clear" w:color="auto" w:fill="FFFFFF"/>
          <w:lang w:val="de-DE" w:eastAsia="pl-PL"/>
        </w:rPr>
        <w:t>dürfen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pl-PL"/>
        </w:rPr>
        <w:t> man nicht rauchen.</w:t>
      </w:r>
    </w:p>
    <w:p w:rsidR="005A0F72" w:rsidRDefault="005A0F72" w:rsidP="005A0F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pl-PL"/>
        </w:rPr>
        <w:t>Ich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object w:dxaOrig="1440" w:dyaOrig="1440">
          <v:shape id="_x0000_i1051" type="#_x0000_t75" style="width:1in;height:18pt" o:ole="">
            <v:imagedata r:id="rId5" o:title=""/>
          </v:shape>
          <w:control r:id="rId9" w:name="DefaultOcxName3" w:shapeid="_x0000_i1051"/>
        </w:objec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pl-PL"/>
        </w:rPr>
        <w:t> </w:t>
      </w:r>
      <w:r>
        <w:rPr>
          <w:rFonts w:ascii="Helvetica" w:eastAsia="Times New Roman" w:hAnsi="Helvetica" w:cs="Times New Roman"/>
          <w:color w:val="0000FF"/>
          <w:sz w:val="24"/>
          <w:szCs w:val="24"/>
          <w:bdr w:val="single" w:sz="6" w:space="2" w:color="CCCCCC" w:frame="1"/>
          <w:shd w:val="clear" w:color="auto" w:fill="FFFFFF"/>
          <w:lang w:val="de-DE" w:eastAsia="pl-PL"/>
        </w:rPr>
        <w:t>möchten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pl-PL"/>
        </w:rPr>
        <w:t> etwas zum Trinken bestellen.</w:t>
      </w:r>
    </w:p>
    <w:p w:rsidR="005A0F72" w:rsidRDefault="005A0F72" w:rsidP="005A0F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pl-PL"/>
        </w:rPr>
        <w:t>Was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object w:dxaOrig="1440" w:dyaOrig="1440">
          <v:shape id="_x0000_i1050" type="#_x0000_t75" style="width:1in;height:18pt" o:ole="">
            <v:imagedata r:id="rId5" o:title=""/>
          </v:shape>
          <w:control r:id="rId10" w:name="DefaultOcxName4" w:shapeid="_x0000_i1050"/>
        </w:objec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pl-PL"/>
        </w:rPr>
        <w:t> </w:t>
      </w:r>
      <w:r>
        <w:rPr>
          <w:rFonts w:ascii="Helvetica" w:eastAsia="Times New Roman" w:hAnsi="Helvetica" w:cs="Times New Roman"/>
          <w:color w:val="0000FF"/>
          <w:sz w:val="24"/>
          <w:szCs w:val="24"/>
          <w:bdr w:val="single" w:sz="6" w:space="2" w:color="CCCCCC" w:frame="1"/>
          <w:shd w:val="clear" w:color="auto" w:fill="FFFFFF"/>
          <w:lang w:val="de-DE" w:eastAsia="pl-PL"/>
        </w:rPr>
        <w:t>wollen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pl-PL"/>
        </w:rPr>
        <w:t> ihr euren Eltern zu Weihnachten schenken?</w:t>
      </w:r>
    </w:p>
    <w:p w:rsidR="005A0F72" w:rsidRDefault="005A0F72" w:rsidP="005A0F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pl-PL"/>
        </w:rPr>
        <w:t>Mein Onkel und meine Tante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object w:dxaOrig="1440" w:dyaOrig="1440">
          <v:shape id="_x0000_i1049" type="#_x0000_t75" style="width:1in;height:18pt" o:ole="">
            <v:imagedata r:id="rId5" o:title=""/>
          </v:shape>
          <w:control r:id="rId11" w:name="DefaultOcxName5" w:shapeid="_x0000_i1049"/>
        </w:objec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pl-PL"/>
        </w:rPr>
        <w:t> </w:t>
      </w:r>
      <w:r>
        <w:rPr>
          <w:rFonts w:ascii="Helvetica" w:eastAsia="Times New Roman" w:hAnsi="Helvetica" w:cs="Times New Roman"/>
          <w:color w:val="0000FF"/>
          <w:sz w:val="24"/>
          <w:szCs w:val="24"/>
          <w:bdr w:val="single" w:sz="6" w:space="2" w:color="CCCCCC" w:frame="1"/>
          <w:shd w:val="clear" w:color="auto" w:fill="FFFFFF"/>
          <w:lang w:val="de-DE" w:eastAsia="pl-PL"/>
        </w:rPr>
        <w:t>können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pl-PL"/>
        </w:rPr>
        <w:t> kein Deutsch.</w:t>
      </w:r>
    </w:p>
    <w:p w:rsidR="005A0F72" w:rsidRDefault="005A0F72" w:rsidP="005A0F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pl-PL"/>
        </w:rPr>
        <w:t>Wie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object w:dxaOrig="1440" w:dyaOrig="1440">
          <v:shape id="_x0000_i1048" type="#_x0000_t75" style="width:1in;height:18pt" o:ole="">
            <v:imagedata r:id="rId5" o:title=""/>
          </v:shape>
          <w:control r:id="rId12" w:name="DefaultOcxName6" w:shapeid="_x0000_i1048"/>
        </w:objec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pl-PL"/>
        </w:rPr>
        <w:t> </w:t>
      </w:r>
      <w:r>
        <w:rPr>
          <w:rFonts w:ascii="Helvetica" w:eastAsia="Times New Roman" w:hAnsi="Helvetica" w:cs="Times New Roman"/>
          <w:color w:val="0000FF"/>
          <w:sz w:val="24"/>
          <w:szCs w:val="24"/>
          <w:bdr w:val="single" w:sz="6" w:space="2" w:color="CCCCCC" w:frame="1"/>
          <w:shd w:val="clear" w:color="auto" w:fill="FFFFFF"/>
          <w:lang w:val="de-DE" w:eastAsia="pl-PL"/>
        </w:rPr>
        <w:t>sollen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pl-PL"/>
        </w:rPr>
        <w:t> ihr die Hausaufgabe machen?</w:t>
      </w:r>
    </w:p>
    <w:p w:rsidR="005A0F72" w:rsidRDefault="005A0F72" w:rsidP="005A0F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pl-PL"/>
        </w:rPr>
        <w:t>Du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object w:dxaOrig="1440" w:dyaOrig="1440">
          <v:shape id="_x0000_i1047" type="#_x0000_t75" style="width:1in;height:18pt" o:ole="">
            <v:imagedata r:id="rId5" o:title=""/>
          </v:shape>
          <w:control r:id="rId13" w:name="DefaultOcxName7" w:shapeid="_x0000_i1047"/>
        </w:objec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pl-PL"/>
        </w:rPr>
        <w:t> </w:t>
      </w:r>
      <w:r>
        <w:rPr>
          <w:rFonts w:ascii="Helvetica" w:eastAsia="Times New Roman" w:hAnsi="Helvetica" w:cs="Times New Roman"/>
          <w:color w:val="0000FF"/>
          <w:sz w:val="24"/>
          <w:szCs w:val="24"/>
          <w:bdr w:val="single" w:sz="6" w:space="2" w:color="CCCCCC" w:frame="1"/>
          <w:shd w:val="clear" w:color="auto" w:fill="FFFFFF"/>
          <w:lang w:val="de-DE" w:eastAsia="pl-PL"/>
        </w:rPr>
        <w:t>müssen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pl-PL"/>
        </w:rPr>
        <w:t xml:space="preserve"> es anders machen.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Sonst geht es nicht.</w:t>
      </w:r>
    </w:p>
    <w:p w:rsidR="005A0F72" w:rsidRDefault="005A0F72" w:rsidP="005A0F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pl-PL"/>
        </w:rPr>
        <w:t>Was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object w:dxaOrig="1440" w:dyaOrig="1440">
          <v:shape id="_x0000_i1046" type="#_x0000_t75" style="width:1in;height:18pt" o:ole="">
            <v:imagedata r:id="rId5" o:title=""/>
          </v:shape>
          <w:control r:id="rId14" w:name="DefaultOcxName8" w:shapeid="_x0000_i1046"/>
        </w:objec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pl-PL"/>
        </w:rPr>
        <w:t> </w:t>
      </w:r>
      <w:r>
        <w:rPr>
          <w:rFonts w:ascii="Helvetica" w:eastAsia="Times New Roman" w:hAnsi="Helvetica" w:cs="Times New Roman"/>
          <w:color w:val="0000FF"/>
          <w:sz w:val="24"/>
          <w:szCs w:val="24"/>
          <w:bdr w:val="single" w:sz="6" w:space="2" w:color="CCCCCC" w:frame="1"/>
          <w:shd w:val="clear" w:color="auto" w:fill="FFFFFF"/>
          <w:lang w:val="de-DE" w:eastAsia="pl-PL"/>
        </w:rPr>
        <w:t>möchten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pl-PL"/>
        </w:rPr>
        <w:t> Sie studieren, Herr Alt?</w:t>
      </w:r>
    </w:p>
    <w:p w:rsidR="005A0F72" w:rsidRDefault="005A0F72" w:rsidP="005A0F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Ich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object w:dxaOrig="1440" w:dyaOrig="1440">
          <v:shape id="_x0000_i1045" type="#_x0000_t75" style="width:1in;height:18pt" o:ole="">
            <v:imagedata r:id="rId5" o:title=""/>
          </v:shape>
          <w:control r:id="rId15" w:name="DefaultOcxName9" w:shapeid="_x0000_i1045"/>
        </w:objec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>
        <w:rPr>
          <w:rFonts w:ascii="Helvetica" w:eastAsia="Times New Roman" w:hAnsi="Helvetica" w:cs="Times New Roman"/>
          <w:color w:val="0000FF"/>
          <w:sz w:val="24"/>
          <w:szCs w:val="24"/>
          <w:bdr w:val="single" w:sz="6" w:space="2" w:color="CCCCCC" w:frame="1"/>
          <w:shd w:val="clear" w:color="auto" w:fill="FFFFFF"/>
          <w:lang w:eastAsia="pl-PL"/>
        </w:rPr>
        <w:t>mögen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nicht tanzen.</w:t>
      </w:r>
    </w:p>
    <w:p w:rsidR="005A0F72" w:rsidRDefault="005A0F72" w:rsidP="005A0F72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Przetłumacz zdania na język niemiecki</w:t>
      </w:r>
    </w:p>
    <w:p w:rsidR="005A0F72" w:rsidRDefault="005A0F72" w:rsidP="005A0F72">
      <w:pPr>
        <w:pStyle w:val="Akapitzlist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To jest prezent dla Piotra</w:t>
      </w:r>
    </w:p>
    <w:p w:rsidR="005A0F72" w:rsidRDefault="005A0F72" w:rsidP="005A0F72">
      <w:pPr>
        <w:pStyle w:val="Akapitzlist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Dla kogo jest ten prezent? </w:t>
      </w:r>
    </w:p>
    <w:p w:rsidR="005A0F72" w:rsidRDefault="005A0F72" w:rsidP="005A0F72">
      <w:pPr>
        <w:pStyle w:val="Akapitzlist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Dwunastego maja organizuję przyjęcie urodzinowe i zapraszam kolegów i koleżanki. </w:t>
      </w:r>
    </w:p>
    <w:p w:rsidR="005A0F72" w:rsidRDefault="005A0F72" w:rsidP="005A0F72">
      <w:pPr>
        <w:pStyle w:val="Akapitzlist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Mam urodziny 12 kwietnia.</w:t>
      </w:r>
    </w:p>
    <w:p w:rsidR="005A0F72" w:rsidRDefault="005A0F72" w:rsidP="005A0F72">
      <w:pPr>
        <w:pStyle w:val="Akapitzlist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Potrafię grać w siatkówkę, ale nie potrafię grać w piłkę ręczną. </w:t>
      </w:r>
    </w:p>
    <w:p w:rsidR="005A0F72" w:rsidRDefault="005A0F72" w:rsidP="005A0F72">
      <w:pPr>
        <w:pStyle w:val="Akapitzlist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Moja impreza urodzinowa odbędzie się w naszym ogrodzie. </w:t>
      </w:r>
    </w:p>
    <w:p w:rsidR="005A0F72" w:rsidRDefault="005A0F72" w:rsidP="005A0F72">
      <w:pPr>
        <w:rPr>
          <w:rFonts w:ascii="Times New Roman" w:hAnsi="Times New Roman" w:cs="Times New Roman"/>
          <w:sz w:val="24"/>
          <w:szCs w:val="24"/>
        </w:rPr>
      </w:pPr>
    </w:p>
    <w:p w:rsidR="00D26208" w:rsidRDefault="00D26208">
      <w:bookmarkStart w:id="0" w:name="_GoBack"/>
      <w:bookmarkEnd w:id="0"/>
    </w:p>
    <w:sectPr w:rsidR="00D26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17160"/>
    <w:multiLevelType w:val="multilevel"/>
    <w:tmpl w:val="4E4C3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F303A7"/>
    <w:multiLevelType w:val="multilevel"/>
    <w:tmpl w:val="85C2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D70641"/>
    <w:multiLevelType w:val="hybridMultilevel"/>
    <w:tmpl w:val="30AA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79"/>
    <w:rsid w:val="000C0C79"/>
    <w:rsid w:val="005A0F72"/>
    <w:rsid w:val="00D2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641D7-3532-4B02-AB5F-5BB84EDA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F7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0F72"/>
    <w:pPr>
      <w:ind w:left="720"/>
      <w:contextualSpacing/>
    </w:pPr>
  </w:style>
  <w:style w:type="character" w:customStyle="1" w:styleId="tbg">
    <w:name w:val="tbg"/>
    <w:basedOn w:val="Domylnaczcionkaakapitu"/>
    <w:rsid w:val="005A0F72"/>
  </w:style>
  <w:style w:type="character" w:styleId="Pogrubienie">
    <w:name w:val="Strong"/>
    <w:basedOn w:val="Domylnaczcionkaakapitu"/>
    <w:uiPriority w:val="22"/>
    <w:qFormat/>
    <w:rsid w:val="005A0F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2020-03-24T13:29:00Z</dcterms:created>
  <dcterms:modified xsi:type="dcterms:W3CDTF">2020-03-24T13:30:00Z</dcterms:modified>
</cp:coreProperties>
</file>